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دانشگاه علوم پزشکی تهران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>
      <w:pPr>
        <w:bidi/>
        <w:spacing w:after="0"/>
        <w:rPr>
          <w:rFonts w:ascii="IranNastaliq" w:hAnsi="IranNastaliq" w:cs="B Nazanin"/>
          <w:color w:val="10243F" w:themeColor="text2" w:themeShade="80"/>
          <w:sz w:val="20"/>
          <w:szCs w:val="20"/>
          <w:rtl/>
        </w:rPr>
      </w:pPr>
    </w:p>
    <w:p>
      <w:pPr>
        <w:bidi/>
        <w:spacing w:after="0"/>
        <w:jc w:val="center"/>
        <w:rPr>
          <w:rFonts w:ascii="IranNastaliq" w:hAnsi="IranNastaliq" w:cs="B Nazanin"/>
          <w:color w:val="10243F" w:themeColor="text2" w:themeShade="80"/>
          <w:rtl/>
        </w:rPr>
      </w:pPr>
      <w:r>
        <w:rPr>
          <w:rFonts w:ascii="IranNastaliq" w:hAnsi="IranNastaliq" w:cs="B Nazanin"/>
          <w:color w:val="10243F" w:themeColor="text2" w:themeShade="80"/>
          <w:rtl/>
        </w:rPr>
        <w:t>معاونت آموزشي</w:t>
      </w:r>
    </w:p>
    <w:p>
      <w:pPr>
        <w:bidi/>
        <w:spacing w:after="0"/>
        <w:jc w:val="center"/>
        <w:rPr>
          <w:rFonts w:ascii="IranNastaliq" w:hAnsi="IranNastaliq" w:cs="B Nazanin"/>
          <w:color w:val="10243F" w:themeColor="text2" w:themeShade="80"/>
        </w:rPr>
      </w:pPr>
      <w:r>
        <w:rPr>
          <w:rFonts w:ascii="IranNastaliq" w:hAnsi="IranNastaliq" w:cs="B Nazanin"/>
          <w:color w:val="10243F" w:themeColor="text2" w:themeShade="80"/>
          <w:rtl/>
        </w:rPr>
        <w:t>مركز مطالعات و توسعه آموزش علوم پزشک</w:t>
      </w:r>
      <w:r>
        <w:rPr>
          <w:rFonts w:hint="cs" w:ascii="IranNastaliq" w:hAnsi="IranNastaliq" w:cs="B Nazanin"/>
          <w:color w:val="10243F" w:themeColor="text2" w:themeShade="80"/>
          <w:rtl/>
        </w:rPr>
        <w:t>ی</w:t>
      </w:r>
    </w:p>
    <w:p>
      <w:pPr>
        <w:bidi/>
        <w:spacing w:after="0"/>
        <w:jc w:val="center"/>
        <w:rPr>
          <w:rFonts w:cs="B Nazanin" w:asciiTheme="majorBidi" w:hAnsiTheme="majorBidi"/>
          <w:b/>
          <w:bCs/>
          <w:sz w:val="36"/>
          <w:szCs w:val="36"/>
          <w:rtl/>
          <w:lang w:bidi="fa-IR"/>
        </w:rPr>
      </w:pPr>
      <w:r>
        <w:rPr>
          <w:rFonts w:hint="eastAsia" w:ascii="IranNastaliq" w:hAnsi="IranNastaliq" w:cs="B Nazanin"/>
          <w:color w:val="10243F" w:themeColor="text2" w:themeShade="80"/>
          <w:rtl/>
        </w:rPr>
        <w:t>واحد</w:t>
      </w:r>
      <w:r>
        <w:rPr>
          <w:rFonts w:ascii="IranNastaliq" w:hAnsi="IranNastaliq" w:cs="B Nazanin"/>
          <w:color w:val="10243F" w:themeColor="text2" w:themeShade="80"/>
          <w:rtl/>
        </w:rPr>
        <w:t xml:space="preserve"> </w:t>
      </w:r>
      <w:r>
        <w:rPr>
          <w:rFonts w:hint="eastAsia" w:ascii="IranNastaliq" w:hAnsi="IranNastaliq" w:cs="B Nazanin"/>
          <w:color w:val="10243F" w:themeColor="text2" w:themeShade="80"/>
          <w:rtl/>
        </w:rPr>
        <w:t>برنامه</w:t>
      </w:r>
      <w:r>
        <w:rPr>
          <w:rFonts w:ascii="IranNastaliq" w:hAnsi="IranNastaliq" w:cs="B Nazanin"/>
          <w:color w:val="10243F" w:themeColor="text2" w:themeShade="80"/>
          <w:rtl/>
        </w:rPr>
        <w:softHyphen/>
      </w:r>
      <w:r>
        <w:rPr>
          <w:rFonts w:hint="eastAsia" w:ascii="IranNastaliq" w:hAnsi="IranNastaliq" w:cs="B Nazanin"/>
          <w:color w:val="10243F" w:themeColor="text2" w:themeShade="80"/>
          <w:rtl/>
        </w:rPr>
        <w:t>ر</w:t>
      </w:r>
      <w:r>
        <w:rPr>
          <w:rFonts w:hint="cs" w:ascii="IranNastaliq" w:hAnsi="IranNastaliq" w:cs="B Nazanin"/>
          <w:color w:val="10243F" w:themeColor="text2" w:themeShade="80"/>
          <w:rtl/>
        </w:rPr>
        <w:t>ی</w:t>
      </w:r>
      <w:r>
        <w:rPr>
          <w:rFonts w:hint="eastAsia" w:ascii="IranNastaliq" w:hAnsi="IranNastaliq" w:cs="B Nazanin"/>
          <w:color w:val="10243F" w:themeColor="text2" w:themeShade="80"/>
          <w:rtl/>
        </w:rPr>
        <w:t>ز</w:t>
      </w:r>
      <w:r>
        <w:rPr>
          <w:rFonts w:hint="cs" w:ascii="IranNastaliq" w:hAnsi="IranNastaliq" w:cs="B Nazanin"/>
          <w:color w:val="10243F" w:themeColor="text2" w:themeShade="80"/>
          <w:rtl/>
        </w:rPr>
        <w:t>ی</w:t>
      </w:r>
      <w:r>
        <w:rPr>
          <w:rFonts w:ascii="IranNastaliq" w:hAnsi="IranNastaliq" w:cs="B Nazanin"/>
          <w:color w:val="10243F" w:themeColor="text2" w:themeShade="80"/>
          <w:rtl/>
          <w:lang w:bidi="fa-IR"/>
        </w:rPr>
        <w:t xml:space="preserve"> آموزش</w:t>
      </w:r>
      <w:r>
        <w:rPr>
          <w:rFonts w:hint="cs" w:ascii="IranNastaliq" w:hAnsi="IranNastaliq" w:cs="B Nazanin"/>
          <w:color w:val="10243F" w:themeColor="text2" w:themeShade="80"/>
          <w:rtl/>
          <w:lang w:bidi="fa-IR"/>
        </w:rPr>
        <w:t>ی</w:t>
      </w:r>
    </w:p>
    <w:p>
      <w:pPr>
        <w:bidi/>
        <w:spacing w:after="0" w:line="240" w:lineRule="auto"/>
        <w:jc w:val="center"/>
        <w:rPr>
          <w:rFonts w:cs="B Titr" w:asciiTheme="majorBidi" w:hAnsiTheme="majorBidi"/>
          <w:sz w:val="32"/>
          <w:szCs w:val="32"/>
          <w:rtl/>
          <w:lang w:bidi="fa-IR"/>
        </w:rPr>
      </w:pPr>
      <w:r>
        <w:rPr>
          <w:rFonts w:hint="eastAsia" w:cs="B Titr" w:asciiTheme="majorBidi" w:hAnsiTheme="majorBidi"/>
          <w:sz w:val="32"/>
          <w:szCs w:val="32"/>
          <w:rtl/>
          <w:lang w:bidi="fa-IR"/>
        </w:rPr>
        <w:t>چارچوب</w:t>
      </w:r>
      <w:r>
        <w:rPr>
          <w:rFonts w:cs="B Titr" w:asciiTheme="majorBidi" w:hAnsiTheme="majorBidi"/>
          <w:sz w:val="32"/>
          <w:szCs w:val="32"/>
          <w:rtl/>
          <w:lang w:bidi="fa-IR"/>
        </w:rPr>
        <w:t xml:space="preserve"> </w:t>
      </w:r>
      <w:r>
        <w:rPr>
          <w:rFonts w:hint="cs" w:cs="B Titr" w:asciiTheme="majorBidi" w:hAnsiTheme="majorBidi"/>
          <w:sz w:val="32"/>
          <w:szCs w:val="32"/>
          <w:rtl/>
          <w:lang w:bidi="fa-IR"/>
        </w:rPr>
        <w:t xml:space="preserve"> طراحی</w:t>
      </w:r>
      <w:r>
        <w:rPr>
          <w:rFonts w:hint="eastAsia" w:cs="B Titr" w:asciiTheme="majorBidi" w:hAnsiTheme="majorBidi"/>
          <w:sz w:val="32"/>
          <w:szCs w:val="32"/>
          <w:rtl/>
          <w:lang w:bidi="fa-IR"/>
        </w:rPr>
        <w:t>«طرح</w:t>
      </w:r>
      <w:r>
        <w:rPr>
          <w:rFonts w:cs="B Titr" w:asciiTheme="majorBidi" w:hAnsiTheme="majorBidi"/>
          <w:sz w:val="32"/>
          <w:szCs w:val="32"/>
          <w:rtl/>
          <w:lang w:bidi="fa-IR"/>
        </w:rPr>
        <w:t xml:space="preserve"> دوره</w:t>
      </w:r>
      <w:r>
        <w:rPr>
          <w:rFonts w:cs="B Titr" w:asciiTheme="majorBidi" w:hAnsiTheme="majorBidi"/>
          <w:sz w:val="32"/>
          <w:szCs w:val="32"/>
          <w:rtl/>
          <w:lang w:bidi="fa-IR"/>
        </w:rPr>
        <w:softHyphen/>
      </w:r>
      <w:r>
        <w:rPr>
          <w:rFonts w:hint="eastAsia" w:cs="B Titr" w:asciiTheme="majorBidi" w:hAnsiTheme="majorBidi"/>
          <w:sz w:val="32"/>
          <w:szCs w:val="32"/>
          <w:rtl/>
          <w:lang w:bidi="fa-IR"/>
        </w:rPr>
        <w:t>»</w:t>
      </w:r>
    </w:p>
    <w:p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اطلاعات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گروه آموزشی ارایه دهنده درس: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گروه داخلی جراحی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tabs>
          <w:tab w:val="right" w:pos="9360"/>
        </w:tabs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عنوان</w:t>
      </w:r>
      <w:r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  <w:t xml:space="preserve"> درس: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مراقبت از بزرگسالان با اختلالات حاد و مزمن (1)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ab/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tabs>
          <w:tab w:val="left" w:pos="1421"/>
        </w:tabs>
        <w:bidi/>
        <w:spacing w:after="0"/>
        <w:ind w:left="90" w:firstLine="180"/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کد درس:</w:t>
      </w:r>
      <w:r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  <w:tab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11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color w:val="FFFF00"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نوع و تعداد واحد</w:t>
      </w:r>
      <w:r>
        <w:rPr>
          <w:rStyle w:val="9"/>
          <w:rFonts w:cs="B Nazanin" w:asciiTheme="majorBidi" w:hAnsiTheme="majorBidi"/>
          <w:b/>
          <w:bCs/>
          <w:sz w:val="24"/>
          <w:szCs w:val="24"/>
          <w:rtl/>
          <w:lang w:bidi="fa-IR"/>
        </w:rPr>
        <w:footnoteReference w:id="0"/>
      </w: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یک و نیم واحد نظری 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نام مسؤول درس: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دکتر آرپی مانوکیان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مدرس/ مدرسان: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دکتر آرپی مانوکیان- دکتر لیلا صیادی      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پیش</w:t>
      </w: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نیاز/ هم</w:t>
      </w:r>
      <w:r>
        <w:rPr>
          <w:rFonts w:cs="B Nazanin" w:asciiTheme="majorBidi" w:hAnsiTheme="majorBidi"/>
          <w:b/>
          <w:bCs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زمان: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داروشناسی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اختصاصی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-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پاتوفیزیولوژی 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-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پایش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وضعیت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سلامت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بزرگسالان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کارشناسی ارشد پرستاری. گرایش داخلی جراحی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اطلاعات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مسؤول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رتبه علمی: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دانشیار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رشته تخصصی: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پرستاری گرایش داخلی جراحی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محل کار: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دانشکده پرستاری و مامایی علوم پزشکی تهران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تلفن تماس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:61054322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b/>
          <w:bCs/>
          <w:sz w:val="24"/>
          <w:szCs w:val="24"/>
          <w:rtl/>
          <w:lang w:bidi="fa-IR"/>
        </w:rPr>
        <w:t>نشانی پست الکترونیک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:</w:t>
      </w:r>
      <w:r>
        <w:t xml:space="preserve"> </w:t>
      </w:r>
      <w:r>
        <w:fldChar w:fldCharType="begin"/>
      </w:r>
      <w:r>
        <w:instrText xml:space="preserve"> HYPERLINK "mailto:ar-manookian@sina.tums.ac.ir" </w:instrText>
      </w:r>
      <w:r>
        <w:fldChar w:fldCharType="separate"/>
      </w:r>
      <w:r>
        <w:rPr>
          <w:rStyle w:val="12"/>
          <w:rFonts w:ascii="Times New Roman" w:hAnsi="Times New Roman" w:eastAsia="Times New Roman" w:cs="B Mitra"/>
          <w:b/>
          <w:bCs/>
          <w:lang w:bidi="fa-IR"/>
        </w:rPr>
        <w:t>ar-manookian@sina.tums.ac.ir</w:t>
      </w:r>
      <w:r>
        <w:rPr>
          <w:rStyle w:val="12"/>
          <w:rFonts w:ascii="Times New Roman" w:hAnsi="Times New Roman" w:eastAsia="Times New Roman" w:cs="B Mitra"/>
          <w:b/>
          <w:bCs/>
          <w:lang w:bidi="fa-IR"/>
        </w:rPr>
        <w:fldChar w:fldCharType="end"/>
      </w:r>
    </w:p>
    <w:p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توص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کل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درس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: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>
      <w:pPr>
        <w:bidi/>
        <w:spacing w:after="160" w:line="240" w:lineRule="auto"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در این درس </w:t>
      </w:r>
      <w:r>
        <w:rPr>
          <w:rFonts w:cs="B Mitra" w:asciiTheme="majorBidi" w:hAnsiTheme="majorBidi"/>
          <w:sz w:val="28"/>
          <w:szCs w:val="28"/>
          <w:rtl/>
          <w:lang w:bidi="fa-IR"/>
        </w:rPr>
        <w:t>فراگیران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 با اصول مراقبتهای پرستاری در موقعیت های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اورژانسی و مدیریت مددجویان مبتلا به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اختلالات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حاد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آشنا شده و 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با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تلفیق تجارب و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آموخته های قبلی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خود با اصول مراقبتی مذکور، دانش لازم در خصوص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چگونگی ارائه مراقبت های مبتنی بر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آخرین یافته های تحقیقی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را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کسب خواهند نمود.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ا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هد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ا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کل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محورهای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مندی:</w:t>
      </w:r>
    </w:p>
    <w:p>
      <w:pPr>
        <w:bidi/>
        <w:spacing w:before="120" w:after="0" w:line="240" w:lineRule="auto"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آشنایی دانشجویان با مراقبتهای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پرستاری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جامع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از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مددجویان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مبتلا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به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اختلالات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حاد بر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اساس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فرایند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و نظریه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های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پرستاری؛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به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نحوی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که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فراگیران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بتوانند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نیازهای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مراقبتی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این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گروه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را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در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موقعیت های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اورژانسی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شناسایی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نموده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و قادر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به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پایش و مدیریت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بیماران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در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شرایط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مذکور باشند</w:t>
      </w:r>
      <w:r>
        <w:rPr>
          <w:rFonts w:cs="B Mitra" w:asciiTheme="majorBidi" w:hAnsiTheme="majorBidi"/>
          <w:sz w:val="28"/>
          <w:szCs w:val="28"/>
          <w:rtl/>
          <w:lang w:bidi="fa-IR"/>
        </w:rPr>
        <w:t>.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 مبنای اصلی در این درس، ارتقای دانش مرتبط با مراقبتهای تخصصی پرستاری در رابطه با اختلالات حاد مرتبط با سیستمهای مختلف بدن و متناسب با فرآیند پرستاری می باشد. </w:t>
      </w: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اهداف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اختصاص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ی/ زیرمحورهای هر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مندی:</w:t>
      </w:r>
    </w:p>
    <w:p>
      <w:pPr>
        <w:bidi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پس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از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پا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ان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ا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ن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درس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انتظار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م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cs="B Mitra" w:asciiTheme="majorBidi" w:hAnsiTheme="majorBidi"/>
          <w:sz w:val="28"/>
          <w:szCs w:val="28"/>
          <w:rtl/>
          <w:lang w:bidi="fa-IR"/>
        </w:rPr>
        <w:softHyphen/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رود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که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فراگ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ر</w:t>
      </w:r>
      <w:r>
        <w:rPr>
          <w:rFonts w:cs="B Mitra" w:asciiTheme="majorBidi" w:hAnsiTheme="majorBidi"/>
          <w:sz w:val="28"/>
          <w:szCs w:val="28"/>
          <w:rtl/>
          <w:lang w:bidi="fa-IR"/>
        </w:rPr>
        <w:t>:</w:t>
      </w:r>
    </w:p>
    <w:p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59" w:lineRule="auto"/>
        <w:contextualSpacing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مفهوم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اختلالات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حاد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را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شرح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دهد</w:t>
      </w:r>
      <w:r>
        <w:rPr>
          <w:rFonts w:cs="B Mitra" w:asciiTheme="majorBidi" w:hAnsiTheme="majorBidi"/>
          <w:sz w:val="28"/>
          <w:szCs w:val="28"/>
          <w:lang w:bidi="fa-IR"/>
        </w:rPr>
        <w:t>.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 (دکتر مانوکیان)</w:t>
      </w:r>
    </w:p>
    <w:p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59" w:lineRule="auto"/>
        <w:contextualSpacing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مراقبت پرستاری پیشرفته از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بیماران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مبتلا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به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اختلالات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حاد قلبی-عروقی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شامل آنژین صدری، سکته قلبی، بیماری های عفونی و التهابی شایع قلبی، هایپرتانسیون، ترومبوز ورید عمقی را شرح دهد. (دکتر مانوکیان)</w:t>
      </w:r>
    </w:p>
    <w:p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59" w:lineRule="auto"/>
        <w:contextualSpacing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مراقبت پرستاری پیشرفته از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بیماران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مبتلا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به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اختلالات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حاد مغزی </w:t>
      </w:r>
      <w:r>
        <w:rPr>
          <w:rFonts w:hint="cs" w:ascii="Times New Roman" w:hAnsi="Times New Roman" w:cs="Times New Roman"/>
          <w:sz w:val="28"/>
          <w:szCs w:val="28"/>
          <w:rtl/>
          <w:lang w:bidi="fa-IR"/>
        </w:rPr>
        <w:t>–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 نخاعی شامل صرع، تشنج، اختلالات اتوایمیون شایع سیستم اعصاب مثل مولتیپل اسکلروزیس را شرح دهد. (دکتر صیادی)</w:t>
      </w:r>
    </w:p>
    <w:p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59" w:lineRule="auto"/>
        <w:contextualSpacing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مراقبت پرستاری پیشرفته از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بیماران مبتلا به اختلالات عضلانی اسکلتی مثل شکستگی ها، تروماهای سیستم اسکلتی عضلانی، بیماری های التهابی مثل استئومیلیت را شرح دهد. (دکتر صیادی)</w:t>
      </w:r>
    </w:p>
    <w:p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59" w:lineRule="auto"/>
        <w:contextualSpacing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مراقبت پرستاری پیشرفته از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بیماران مبتلا به اختلالات حاد کلیوی شامل نارسایی حاد کلیوی، اختلالات الکترولیتی، پیوند کلیه، استاز و انسداد مجاری ادراری را شرح دهد. (دکتر صیادی)</w:t>
      </w:r>
    </w:p>
    <w:p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59" w:lineRule="auto"/>
        <w:contextualSpacing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مراقبت پرستاری پیشرفته از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بیماران مبتلا به اختلالات حاد  گوارشی شامل اولسرهای گوارشی را شرح دهد. اختلالات تغذیه ای و دفعی ناشی از رزکسیون گوارشی را شرح دهد. (دکتر مانوکیان)</w:t>
      </w:r>
    </w:p>
    <w:p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59" w:lineRule="auto"/>
        <w:contextualSpacing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مراقبت پرستاری پیشرفته از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بیماران مبتلا به اختلالات حاد ریوی شامل نارسایی حاد تنفسی، سندرم زجر تنفسی،  هایپرتانسیون شریان ریوی، مدیریت راه هوایی در تراکئوستومی و تهویه مکانیکی را شرح دهد. (دکتر صیادی)</w:t>
      </w:r>
    </w:p>
    <w:p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59" w:lineRule="auto"/>
        <w:contextualSpacing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مراقبت پرستاری پیشرفته از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بیماران مبتلا به اختلالات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 حاد غدد درون ریز شامل دیابت، هایپرتیروئیدی، هیپوتیروئیدی ... را شرح دهد. (دکتر صیادی)</w:t>
      </w:r>
    </w:p>
    <w:p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59" w:lineRule="auto"/>
        <w:contextualSpacing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مراقبت پرستاری پیشرفته از</w:t>
      </w:r>
      <w:r>
        <w:rPr>
          <w:rFonts w:cs="B Mitra" w:asciiTheme="majorBidi" w:hAnsiTheme="majorBidi"/>
          <w:sz w:val="28"/>
          <w:szCs w:val="28"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بیماران مبتلا به اختلالات حاد کبد، مجاری صفراوی و پانکراس شامل هپاتیت، سیروز کبدی، پانکراتیت حاد، کوله لیتیازیس...را شرح دهد. (دکتر مانوکیان)</w:t>
      </w:r>
    </w:p>
    <w:p>
      <w:pPr>
        <w:numPr>
          <w:ilvl w:val="0"/>
          <w:numId w:val="1"/>
        </w:numPr>
        <w:bidi/>
        <w:spacing w:after="160" w:line="259" w:lineRule="auto"/>
        <w:contextualSpacing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اصول مدیریت پرستاری در بحران را شرح دهد. (دکتر مانوکیان)</w:t>
      </w:r>
    </w:p>
    <w:p>
      <w:pPr>
        <w:bidi/>
        <w:spacing w:after="0" w:line="240" w:lineRule="auto"/>
        <w:rPr>
          <w:rFonts w:cs="B Mitra" w:asciiTheme="majorBidi" w:hAnsiTheme="majorBidi"/>
          <w:sz w:val="24"/>
          <w:szCs w:val="24"/>
          <w:rtl/>
          <w:lang w:bidi="fa-IR"/>
        </w:rPr>
      </w:pPr>
    </w:p>
    <w:p>
      <w:pPr>
        <w:bidi/>
        <w:spacing w:after="0" w:line="240" w:lineRule="auto"/>
        <w:rPr>
          <w:rFonts w:cs="B Mitra" w:asciiTheme="majorBidi" w:hAnsiTheme="majorBidi"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رویکرد آموزشی</w:t>
      </w:r>
      <w:r>
        <w:rPr>
          <w:rStyle w:val="9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1"/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13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192"/>
        <w:gridCol w:w="3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tabs>
                <w:tab w:val="left" w:pos="810"/>
              </w:tabs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eastAsia="Calibri" w:cs="B Mitra"/>
                <w:sz w:val="24"/>
                <w:szCs w:val="24"/>
              </w:rPr>
              <w:t></w:t>
            </w:r>
            <w:r>
              <w:rPr>
                <w:rFonts w:hint="cs" w:ascii="Arial" w:hAnsi="Arial" w:eastAsia="Calibri" w:cs="B Mitra"/>
                <w:sz w:val="24"/>
                <w:szCs w:val="24"/>
                <w:rtl/>
              </w:rPr>
              <w:t xml:space="preserve"> </w:t>
            </w:r>
            <w:r>
              <w:rPr>
                <w:rFonts w:hint="cs" w:ascii="Arial" w:hAnsi="Arial" w:eastAsia="Calibri" w:cs="B Mitra"/>
                <w:sz w:val="24"/>
                <w:szCs w:val="24"/>
                <w:rtl/>
                <w:lang w:bidi="fa-IR"/>
              </w:rPr>
              <w:t>مجازی</w:t>
            </w:r>
            <w:r>
              <w:rPr>
                <w:rStyle w:val="9"/>
                <w:rFonts w:ascii="Arial" w:hAnsi="Arial" w:eastAsia="Calibri" w:cs="B Mitra"/>
                <w:sz w:val="24"/>
                <w:szCs w:val="24"/>
                <w:rtl/>
                <w:lang w:bidi="fa-IR"/>
              </w:rPr>
              <w:footnoteReference w:id="2"/>
            </w:r>
            <w:r>
              <w:rPr>
                <w:rFonts w:hint="cs" w:ascii="Arial" w:hAnsi="Arial" w:eastAsia="Calibri" w:cs="B Mitra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>
            <w:pPr>
              <w:tabs>
                <w:tab w:val="left" w:pos="810"/>
              </w:tabs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eastAsia="Calibri" w:cs="B Mitra"/>
                <w:sz w:val="24"/>
                <w:szCs w:val="24"/>
                <w:shd w:val="clear" w:color="auto" w:fill="000000" w:themeFill="text1"/>
              </w:rPr>
              <w:t></w:t>
            </w:r>
            <w:r>
              <w:rPr>
                <w:rFonts w:hint="cs" w:ascii="Arial" w:hAnsi="Arial" w:eastAsia="Calibri" w:cs="B Mitra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3192" w:type="dxa"/>
          </w:tcPr>
          <w:p>
            <w:pPr>
              <w:tabs>
                <w:tab w:val="left" w:pos="810"/>
              </w:tabs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hAnsi="Arial" w:eastAsia="Calibri" w:cs="B Mitra"/>
                <w:sz w:val="24"/>
                <w:szCs w:val="24"/>
              </w:rPr>
              <w:t></w:t>
            </w:r>
            <w:r>
              <w:rPr>
                <w:rFonts w:hint="cs" w:ascii="Arial" w:hAnsi="Arial" w:eastAsia="Calibri" w:cs="B Mitra"/>
                <w:sz w:val="24"/>
                <w:szCs w:val="24"/>
                <w:rtl/>
              </w:rPr>
              <w:t xml:space="preserve"> ترکیبی</w:t>
            </w:r>
            <w:r>
              <w:rPr>
                <w:rStyle w:val="9"/>
                <w:rFonts w:ascii="Arial" w:hAnsi="Arial" w:eastAsia="Calibri" w:cs="B Mitra"/>
                <w:sz w:val="24"/>
                <w:szCs w:val="24"/>
                <w:rtl/>
              </w:rPr>
              <w:footnoteReference w:id="3"/>
            </w:r>
          </w:p>
        </w:tc>
      </w:tr>
    </w:tbl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رویکرد حضوری</w:t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  <w:highlight w:val="black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سخنرانی تعاملی (پرسش و پاسخ، کوئیز، بحث گروهی و ...)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بحث در گروههای کوچک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ایفای نقش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اکتشافی هدایت شده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تیم (</w:t>
      </w:r>
      <w:r>
        <w:rPr>
          <w:rFonts w:eastAsia="Calibri" w:cs="B Mitra" w:asciiTheme="majorBidi" w:hAnsiTheme="majorBidi"/>
          <w:sz w:val="24"/>
          <w:szCs w:val="24"/>
        </w:rPr>
        <w:t>TBL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)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حل مسئله (</w:t>
      </w:r>
      <w:r>
        <w:rPr>
          <w:rFonts w:eastAsia="Calibri" w:cs="B Mitra" w:asciiTheme="majorBidi" w:hAnsiTheme="majorBidi"/>
          <w:sz w:val="24"/>
          <w:szCs w:val="24"/>
        </w:rPr>
        <w:t>PBL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)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سناریو </w:t>
      </w:r>
      <w:r>
        <w:rPr>
          <w:rFonts w:ascii="Arial" w:hAnsi="Arial" w:eastAsia="Calibri" w:cs="B Mitra"/>
          <w:sz w:val="24"/>
          <w:szCs w:val="24"/>
          <w:rtl/>
        </w:rPr>
        <w:tab/>
      </w:r>
      <w:r>
        <w:rPr>
          <w:rFonts w:ascii="Arial" w:hAnsi="Arial" w:eastAsia="Calibri" w:cs="B Mitra"/>
          <w:sz w:val="24"/>
          <w:szCs w:val="24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استفاده از دانشجویان در تدریس (تدریس توسط همتایان) </w:t>
      </w:r>
      <w:r>
        <w:rPr>
          <w:rFonts w:ascii="Arial" w:hAnsi="Arial" w:eastAsia="Calibri" w:cs="B Mitra"/>
          <w:sz w:val="24"/>
          <w:szCs w:val="24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ascii="Arial" w:hAnsi="Arial" w:eastAsia="Calibri" w:cs="B Mitra"/>
          <w:sz w:val="24"/>
          <w:szCs w:val="24"/>
        </w:rPr>
        <w:t></w:t>
      </w:r>
      <w:r>
        <w:rPr>
          <w:rFonts w:hint="cs" w:ascii="Arial" w:hAnsi="Arial" w:eastAsia="Calibri" w:cs="B Mitra"/>
          <w:sz w:val="24"/>
          <w:szCs w:val="24"/>
          <w:rtl/>
        </w:rPr>
        <w:t xml:space="preserve"> یادگیری مبتنی بر بازی </w:t>
      </w:r>
    </w:p>
    <w:p>
      <w:pPr>
        <w:tabs>
          <w:tab w:val="left" w:pos="810"/>
        </w:tabs>
        <w:bidi/>
        <w:spacing w:after="0" w:line="240" w:lineRule="auto"/>
        <w:rPr>
          <w:rFonts w:ascii="Arial" w:hAnsi="Arial" w:eastAsia="Calibri" w:cs="B Mitra"/>
          <w:sz w:val="24"/>
          <w:szCs w:val="24"/>
          <w:rtl/>
        </w:rPr>
      </w:pPr>
      <w:r>
        <w:rPr>
          <w:rFonts w:hint="cs" w:ascii="Arial" w:hAnsi="Arial" w:eastAsia="Calibri" w:cs="B Mitra"/>
          <w:sz w:val="24"/>
          <w:szCs w:val="24"/>
          <w:rtl/>
        </w:rPr>
        <w:t>سایر</w:t>
      </w:r>
      <w:r>
        <w:rPr>
          <w:rFonts w:ascii="Arial" w:hAnsi="Arial" w:eastAsia="Calibri" w:cs="B Mitra"/>
          <w:sz w:val="24"/>
          <w:szCs w:val="24"/>
          <w:rtl/>
        </w:rPr>
        <w:t xml:space="preserve"> </w:t>
      </w:r>
      <w:r>
        <w:rPr>
          <w:rFonts w:hint="cs" w:ascii="Arial" w:hAnsi="Arial" w:eastAsia="Calibri" w:cs="B Mitra"/>
          <w:sz w:val="24"/>
          <w:szCs w:val="24"/>
          <w:rtl/>
        </w:rPr>
        <w:t>موارد</w:t>
      </w:r>
      <w:r>
        <w:rPr>
          <w:rFonts w:ascii="Arial" w:hAnsi="Arial" w:eastAsia="Calibri" w:cs="B Mitra"/>
          <w:sz w:val="24"/>
          <w:szCs w:val="24"/>
          <w:rtl/>
        </w:rPr>
        <w:t xml:space="preserve"> (</w:t>
      </w:r>
      <w:r>
        <w:rPr>
          <w:rFonts w:hint="cs" w:ascii="Arial" w:hAnsi="Arial" w:eastAsia="Calibri" w:cs="B Mitra"/>
          <w:sz w:val="24"/>
          <w:szCs w:val="24"/>
          <w:rtl/>
        </w:rPr>
        <w:t>لطفاً</w:t>
      </w:r>
      <w:r>
        <w:rPr>
          <w:rFonts w:ascii="Arial" w:hAnsi="Arial" w:eastAsia="Calibri" w:cs="B Mitra"/>
          <w:sz w:val="24"/>
          <w:szCs w:val="24"/>
          <w:rtl/>
        </w:rPr>
        <w:t xml:space="preserve"> </w:t>
      </w:r>
      <w:r>
        <w:rPr>
          <w:rFonts w:hint="cs" w:ascii="Arial" w:hAnsi="Arial" w:eastAsia="Calibri" w:cs="B Mitra"/>
          <w:sz w:val="24"/>
          <w:szCs w:val="24"/>
          <w:rtl/>
        </w:rPr>
        <w:t>نام</w:t>
      </w:r>
      <w:r>
        <w:rPr>
          <w:rFonts w:ascii="Arial" w:hAnsi="Arial" w:eastAsia="Calibri" w:cs="B Mitra"/>
          <w:sz w:val="24"/>
          <w:szCs w:val="24"/>
          <w:rtl/>
        </w:rPr>
        <w:t xml:space="preserve"> </w:t>
      </w:r>
      <w:r>
        <w:rPr>
          <w:rFonts w:hint="cs" w:ascii="Arial" w:hAnsi="Arial" w:eastAsia="Calibri" w:cs="B Mitra"/>
          <w:sz w:val="24"/>
          <w:szCs w:val="24"/>
          <w:rtl/>
        </w:rPr>
        <w:t>ببرید</w:t>
      </w:r>
      <w:r>
        <w:rPr>
          <w:rFonts w:ascii="Arial" w:hAnsi="Arial" w:eastAsia="Calibri" w:cs="B Mitra"/>
          <w:sz w:val="24"/>
          <w:szCs w:val="24"/>
          <w:rtl/>
        </w:rPr>
        <w:t>) -------</w:t>
      </w:r>
    </w:p>
    <w:p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تقو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م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16"/>
        <w:tblW w:w="10181" w:type="dxa"/>
        <w:tblInd w:w="-196" w:type="dxa"/>
        <w:tblBorders>
          <w:top w:val="single" w:color="92CDDC" w:themeColor="accent5" w:themeTint="99" w:sz="4" w:space="0"/>
          <w:left w:val="single" w:color="92CDDC" w:themeColor="accent5" w:themeTint="99" w:sz="4" w:space="0"/>
          <w:bottom w:val="single" w:color="92CDDC" w:themeColor="accent5" w:themeTint="99" w:sz="4" w:space="0"/>
          <w:right w:val="single" w:color="92CDDC" w:themeColor="accent5" w:themeTint="99" w:sz="4" w:space="0"/>
          <w:insideH w:val="single" w:color="92CDDC" w:themeColor="accent5" w:themeTint="99" w:sz="4" w:space="0"/>
          <w:insideV w:val="single" w:color="92CDDC" w:themeColor="accent5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353"/>
        <w:gridCol w:w="1105"/>
        <w:gridCol w:w="4494"/>
        <w:gridCol w:w="676"/>
      </w:tblGrid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3" w:type="dxa"/>
            <w:tcBorders>
              <w:top w:val="single" w:color="4BACC6" w:themeColor="accent5" w:sz="4" w:space="0"/>
              <w:left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نام 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/ 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مدرسان</w:t>
            </w:r>
          </w:p>
        </w:tc>
        <w:tc>
          <w:tcPr>
            <w:tcW w:w="2378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فعال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softHyphen/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ها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یادگیری/ تکالیف دانشجو </w:t>
            </w:r>
          </w:p>
        </w:tc>
        <w:tc>
          <w:tcPr>
            <w:tcW w:w="1110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روش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تدر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س</w:t>
            </w:r>
          </w:p>
        </w:tc>
        <w:tc>
          <w:tcPr>
            <w:tcW w:w="4551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عنوان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مبحث</w:t>
            </w:r>
          </w:p>
        </w:tc>
        <w:tc>
          <w:tcPr>
            <w:tcW w:w="579" w:type="dxa"/>
            <w:tcBorders>
              <w:top w:val="single" w:color="4BACC6" w:themeColor="accent5" w:sz="4" w:space="0"/>
              <w:bottom w:val="single" w:color="4BACC6" w:themeColor="accent5" w:sz="4" w:space="0"/>
              <w:right w:val="single" w:color="4BACC6" w:themeColor="accent5" w:sz="4" w:space="0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4"/>
                <w:szCs w:val="24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4"/>
                <w:szCs w:val="24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جلسه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دکتر مانوکیان</w:t>
            </w:r>
          </w:p>
        </w:tc>
        <w:tc>
          <w:tcPr>
            <w:tcW w:w="2378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پیش مطالعه، آمادگی جهت پرسش و پاسخ کلاسی</w:t>
            </w:r>
          </w:p>
        </w:tc>
        <w:tc>
          <w:tcPr>
            <w:tcW w:w="1110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551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59" w:lineRule="auto"/>
              <w:contextualSpacing/>
              <w:rPr>
                <w:rFonts w:cs="B Mitra" w:asciiTheme="majorBidi" w:hAnsiTheme="majorBidi"/>
                <w:sz w:val="28"/>
                <w:szCs w:val="28"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مفهوم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اختلالات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حاد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را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شرح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دهد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>.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 xml:space="preserve"> (دکتر مانوکیان)</w:t>
            </w:r>
          </w:p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79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دکتر مانوکیان</w:t>
            </w:r>
          </w:p>
        </w:tc>
        <w:tc>
          <w:tcPr>
            <w:tcW w:w="2378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پیش مطالعه، آمادگی جهت پرسش و پاسخ کلاسی</w:t>
            </w:r>
          </w:p>
        </w:tc>
        <w:tc>
          <w:tcPr>
            <w:tcW w:w="1110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سخنرانی تعاملی و کنفرانس فردی</w:t>
            </w:r>
          </w:p>
        </w:tc>
        <w:tc>
          <w:tcPr>
            <w:tcW w:w="4551" w:type="dxa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59" w:lineRule="auto"/>
              <w:contextualSpacing/>
              <w:rPr>
                <w:rFonts w:cs="B Mitra" w:asciiTheme="majorBidi" w:hAnsiTheme="majorBidi"/>
                <w:sz w:val="28"/>
                <w:szCs w:val="28"/>
                <w:rtl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مراقبت پرستاری پیشرفته از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بیماران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مبتلا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به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اختلالات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حاد قلبی-عروقی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شامل آنژین صدری، سکته قلبی، بیماری های عفونی و التهابی شایع قلبی، هایپرتانسیون، ترومبوز ورید عمقی را شرح دهد. (دکتر مانوکیان)</w:t>
            </w:r>
          </w:p>
        </w:tc>
        <w:tc>
          <w:tcPr>
            <w:tcW w:w="579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Mitra" w:asciiTheme="majorBidi" w:hAnsiTheme="majorBidi"/>
                <w:b/>
                <w:bCs/>
                <w:sz w:val="28"/>
                <w:szCs w:val="28"/>
                <w:rtl/>
                <w:lang w:bidi="fa-IR"/>
              </w:rPr>
              <w:t>دکتر صیادی</w:t>
            </w:r>
          </w:p>
        </w:tc>
        <w:tc>
          <w:tcPr>
            <w:tcW w:w="2378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پیش مطالعه، آمادگی جهت پرسش و پاسخ کلاسی</w:t>
            </w:r>
          </w:p>
        </w:tc>
        <w:tc>
          <w:tcPr>
            <w:tcW w:w="1110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سخنرانی تعاملی و کنفرانس فردی</w:t>
            </w:r>
          </w:p>
        </w:tc>
        <w:tc>
          <w:tcPr>
            <w:tcW w:w="4551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59" w:lineRule="auto"/>
              <w:contextualSpacing/>
              <w:rPr>
                <w:rFonts w:cs="B Mitra" w:asciiTheme="majorBidi" w:hAnsiTheme="majorBidi"/>
                <w:sz w:val="28"/>
                <w:szCs w:val="28"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مراقبت پرستاری پیشرفته از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بیماران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مبتلا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به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اختلالات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 xml:space="preserve">حاد مغزی </w:t>
            </w:r>
            <w:r>
              <w:rPr>
                <w:rFonts w:hint="cs" w:ascii="Times New Roman" w:hAnsi="Times New Roman" w:cs="Times New Roman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 xml:space="preserve"> نخاعی شامل صرع، تشنج، اختلالات اتوایمیون شایع سیستم اعصاب مثل مولتیپل اسکلروزیس را شرح دهد. (دکتر صیادی)</w:t>
            </w:r>
          </w:p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79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3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Mitra" w:asciiTheme="majorBidi" w:hAnsiTheme="majorBidi"/>
                <w:b/>
                <w:bCs/>
                <w:sz w:val="28"/>
                <w:szCs w:val="28"/>
                <w:rtl/>
                <w:lang w:bidi="fa-IR"/>
              </w:rPr>
              <w:t>دکتر صیادی</w:t>
            </w:r>
          </w:p>
        </w:tc>
        <w:tc>
          <w:tcPr>
            <w:tcW w:w="2378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پیش مطالعه، آمادگی جهت پرسش و پاسخ کلاسی</w:t>
            </w:r>
          </w:p>
        </w:tc>
        <w:tc>
          <w:tcPr>
            <w:tcW w:w="1110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سخنرانی تعاملی و کنفرانس فردی</w:t>
            </w:r>
          </w:p>
        </w:tc>
        <w:tc>
          <w:tcPr>
            <w:tcW w:w="4551" w:type="dxa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59" w:lineRule="auto"/>
              <w:contextualSpacing/>
              <w:rPr>
                <w:rFonts w:cs="B Mitra" w:asciiTheme="majorBidi" w:hAnsiTheme="majorBidi"/>
                <w:sz w:val="28"/>
                <w:szCs w:val="28"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مراقبت پرستاری پیشرفته از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بیماران مبتلا به اختلالات عضلانی اسکلتی مثل شکستگی ها، تروماهای سیستم اسکلتی عضلانی، بیماری های التهابی مثل استئومیلیت را شرح دهد. (دکتر صیادی)</w:t>
            </w:r>
          </w:p>
        </w:tc>
        <w:tc>
          <w:tcPr>
            <w:tcW w:w="579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4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Mitra" w:asciiTheme="majorBidi" w:hAnsiTheme="majorBidi"/>
                <w:b/>
                <w:bCs/>
                <w:sz w:val="28"/>
                <w:szCs w:val="28"/>
                <w:rtl/>
                <w:lang w:bidi="fa-IR"/>
              </w:rPr>
              <w:t>دکتر صیادی</w:t>
            </w:r>
          </w:p>
        </w:tc>
        <w:tc>
          <w:tcPr>
            <w:tcW w:w="2378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پیش مطالعه، آمادگی جهت پرسش و پاسخ کلاسی</w:t>
            </w:r>
          </w:p>
        </w:tc>
        <w:tc>
          <w:tcPr>
            <w:tcW w:w="1110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سخنرانی تعاملی و کنفرانس فردی</w:t>
            </w:r>
          </w:p>
        </w:tc>
        <w:tc>
          <w:tcPr>
            <w:tcW w:w="4551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59" w:lineRule="auto"/>
              <w:contextualSpacing/>
              <w:rPr>
                <w:rFonts w:cs="B Mitra" w:asciiTheme="majorBidi" w:hAnsiTheme="majorBidi"/>
                <w:sz w:val="28"/>
                <w:szCs w:val="28"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مراقبت پرستاری پیشرفته از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بیماران مبتلا به اختلالات حاد کلیوی شامل نارسایی حاد کلیوی، اختلالات الکترولیتی، پیوند کلیه، استاز و انسداد مجاری ادراری را شرح دهد. (دکتر صیادی)</w:t>
            </w:r>
          </w:p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79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5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دکتر مانوکیان</w:t>
            </w:r>
          </w:p>
        </w:tc>
        <w:tc>
          <w:tcPr>
            <w:tcW w:w="2378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پیش مطالعه، آمادگی جهت پرسش و پاسخ کلاسی</w:t>
            </w:r>
          </w:p>
        </w:tc>
        <w:tc>
          <w:tcPr>
            <w:tcW w:w="1110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سخنرانی تعاملی و کنفرانس فردی</w:t>
            </w:r>
          </w:p>
        </w:tc>
        <w:tc>
          <w:tcPr>
            <w:tcW w:w="4551" w:type="dxa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59" w:lineRule="auto"/>
              <w:contextualSpacing/>
              <w:rPr>
                <w:rFonts w:cs="B Mitra" w:asciiTheme="majorBidi" w:hAnsiTheme="majorBidi"/>
                <w:sz w:val="28"/>
                <w:szCs w:val="28"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مراقبت پرستاری پیشرفته از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بیماران مبتلا به اختلالات حاد  گوارشی شامل اولسرهای گوارشی را شرح دهد. اختلالات تغذیه ای و دفعی ناشی از رزکسیون گوارشی را شرح دهد. (دکتر مانوکیان)</w:t>
            </w:r>
          </w:p>
        </w:tc>
        <w:tc>
          <w:tcPr>
            <w:tcW w:w="579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6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Mitra" w:asciiTheme="majorBidi" w:hAnsiTheme="majorBidi"/>
                <w:b/>
                <w:bCs/>
                <w:sz w:val="28"/>
                <w:szCs w:val="28"/>
                <w:rtl/>
                <w:lang w:bidi="fa-IR"/>
              </w:rPr>
              <w:t>دکتر صیادی</w:t>
            </w:r>
          </w:p>
        </w:tc>
        <w:tc>
          <w:tcPr>
            <w:tcW w:w="2378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پیش مطالعه، آمادگی جهت پرسش و پاسخ کلاسی</w:t>
            </w:r>
          </w:p>
        </w:tc>
        <w:tc>
          <w:tcPr>
            <w:tcW w:w="1110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سخنرانی تعاملی و کنفرانس فردی</w:t>
            </w:r>
          </w:p>
        </w:tc>
        <w:tc>
          <w:tcPr>
            <w:tcW w:w="4551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59" w:lineRule="auto"/>
              <w:contextualSpacing/>
              <w:rPr>
                <w:rFonts w:cs="B Mitra" w:asciiTheme="majorBidi" w:hAnsiTheme="majorBidi"/>
                <w:sz w:val="28"/>
                <w:szCs w:val="28"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مراقبت پرستاری پیشرفته از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بیماران مبتلا به اختلالات حاد ریوی شامل نارسایی حاد تنفسی، سندرم زجر تنفسی،  هایپرتانسیون شریان ریوی، مدیریت راه هوایی در تراکئوستومی و تهویه مکانیکی را شرح دهد. (دکتر صیادی)</w:t>
            </w:r>
          </w:p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79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7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cs="B Mitra" w:asciiTheme="majorBidi" w:hAnsiTheme="majorBidi"/>
                <w:b/>
                <w:bCs/>
                <w:sz w:val="28"/>
                <w:szCs w:val="28"/>
                <w:rtl/>
                <w:lang w:bidi="fa-IR"/>
              </w:rPr>
              <w:t>دکتر صیادی</w:t>
            </w:r>
          </w:p>
        </w:tc>
        <w:tc>
          <w:tcPr>
            <w:tcW w:w="2378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پیش مطالعه، آمادگی جهت پرسش و پاسخ کلاسی</w:t>
            </w:r>
          </w:p>
        </w:tc>
        <w:tc>
          <w:tcPr>
            <w:tcW w:w="1110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سخنرانی تعاملی و کنفرانس فردی</w:t>
            </w:r>
          </w:p>
        </w:tc>
        <w:tc>
          <w:tcPr>
            <w:tcW w:w="4551" w:type="dxa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59" w:lineRule="auto"/>
              <w:contextualSpacing/>
              <w:rPr>
                <w:rFonts w:cs="B Mitra" w:asciiTheme="majorBidi" w:hAnsiTheme="majorBidi"/>
                <w:sz w:val="28"/>
                <w:szCs w:val="28"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مراقبت پرستاری پیشرفته از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بیماران مبتلا به اختلالات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 xml:space="preserve"> حاد غدد درون ریز شامل دیابت، هایپرتیروئیدی، هیپوتیروئیدی ... را شرح دهد. (دکتر صیادی)</w:t>
            </w:r>
          </w:p>
        </w:tc>
        <w:tc>
          <w:tcPr>
            <w:tcW w:w="579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8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دکتر مانوکیان</w:t>
            </w:r>
          </w:p>
        </w:tc>
        <w:tc>
          <w:tcPr>
            <w:tcW w:w="2378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پیش مطالعه، آمادگی جهت پرسش و پاسخ کلاسی</w:t>
            </w:r>
          </w:p>
        </w:tc>
        <w:tc>
          <w:tcPr>
            <w:tcW w:w="1110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سخنرانی تعاملی و کنفرانس فردی</w:t>
            </w:r>
          </w:p>
        </w:tc>
        <w:tc>
          <w:tcPr>
            <w:tcW w:w="4551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59" w:lineRule="auto"/>
              <w:contextualSpacing/>
              <w:rPr>
                <w:rFonts w:cs="B Mitra" w:asciiTheme="majorBidi" w:hAnsiTheme="majorBidi"/>
                <w:sz w:val="28"/>
                <w:szCs w:val="28"/>
                <w:rtl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اصول مدیریت پرستاری در بحران را شرح دهد. (دکتر مانوکیان)</w:t>
            </w:r>
          </w:p>
        </w:tc>
        <w:tc>
          <w:tcPr>
            <w:tcW w:w="579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9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دکتر مانوکیان-دکتر صیادی</w:t>
            </w:r>
          </w:p>
        </w:tc>
        <w:tc>
          <w:tcPr>
            <w:tcW w:w="2378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مشارکت در بحث گروهی</w:t>
            </w:r>
          </w:p>
        </w:tc>
        <w:tc>
          <w:tcPr>
            <w:tcW w:w="1110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کنفرانس دانشجویی و بحث گروهی</w:t>
            </w:r>
          </w:p>
        </w:tc>
        <w:tc>
          <w:tcPr>
            <w:tcW w:w="4551" w:type="dxa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59" w:lineRule="auto"/>
              <w:contextualSpacing/>
              <w:rPr>
                <w:rFonts w:cs="B Mitra" w:asciiTheme="majorBidi" w:hAnsiTheme="majorBidi"/>
                <w:sz w:val="28"/>
                <w:szCs w:val="28"/>
                <w:rtl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کنفرانس های دانشجویی</w:t>
            </w:r>
          </w:p>
        </w:tc>
        <w:tc>
          <w:tcPr>
            <w:tcW w:w="579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10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دکتر مانوکیان-دکتر صیادی</w:t>
            </w:r>
          </w:p>
        </w:tc>
        <w:tc>
          <w:tcPr>
            <w:tcW w:w="2378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مشارکت در بحث گروهی</w:t>
            </w:r>
          </w:p>
        </w:tc>
        <w:tc>
          <w:tcPr>
            <w:tcW w:w="1110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کنفرانس دانشجویی و بحث گروهی</w:t>
            </w:r>
          </w:p>
        </w:tc>
        <w:tc>
          <w:tcPr>
            <w:tcW w:w="4551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bidi/>
              <w:spacing w:after="160" w:line="259" w:lineRule="auto"/>
              <w:contextualSpacing/>
              <w:rPr>
                <w:rFonts w:cs="B Mitra" w:asciiTheme="majorBidi" w:hAnsiTheme="majorBidi"/>
                <w:sz w:val="28"/>
                <w:szCs w:val="28"/>
                <w:rtl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کنفرانس های دانشجویی</w:t>
            </w:r>
          </w:p>
        </w:tc>
        <w:tc>
          <w:tcPr>
            <w:tcW w:w="579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11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دکتر مانوکیان-دکتر صیادی</w:t>
            </w:r>
          </w:p>
        </w:tc>
        <w:tc>
          <w:tcPr>
            <w:tcW w:w="2378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مشارکت در بحث گروهی</w:t>
            </w:r>
          </w:p>
        </w:tc>
        <w:tc>
          <w:tcPr>
            <w:tcW w:w="1110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کنفرانس دانشجویی و بحث گروهی</w:t>
            </w:r>
          </w:p>
        </w:tc>
        <w:tc>
          <w:tcPr>
            <w:tcW w:w="4551" w:type="dxa"/>
          </w:tcPr>
          <w:p>
            <w:pPr>
              <w:numPr>
                <w:ilvl w:val="0"/>
                <w:numId w:val="1"/>
              </w:numPr>
              <w:bidi/>
              <w:spacing w:after="160" w:line="259" w:lineRule="auto"/>
              <w:contextualSpacing/>
              <w:rPr>
                <w:rFonts w:cs="B Mitra" w:asciiTheme="majorBidi" w:hAnsiTheme="majorBidi"/>
                <w:sz w:val="28"/>
                <w:szCs w:val="28"/>
                <w:rtl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کنفرانس های دانشجویی</w:t>
            </w:r>
          </w:p>
        </w:tc>
        <w:tc>
          <w:tcPr>
            <w:tcW w:w="579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rtl/>
                <w:lang w:bidi="fa-IR"/>
              </w:rPr>
              <w:t>12</w:t>
            </w:r>
          </w:p>
        </w:tc>
      </w:tr>
    </w:tbl>
    <w:p>
      <w:pPr>
        <w:tabs>
          <w:tab w:val="left" w:pos="810"/>
        </w:tabs>
        <w:bidi/>
        <w:spacing w:after="0" w:line="240" w:lineRule="auto"/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وظا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ف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 xml:space="preserve"> و انتظارات از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دانشجو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sz w:val="24"/>
          <w:szCs w:val="24"/>
          <w:rtl/>
          <w:lang w:bidi="fa-IR"/>
        </w:rPr>
        <w:t>پیش مطالعه</w:t>
      </w: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sz w:val="24"/>
          <w:szCs w:val="24"/>
          <w:rtl/>
          <w:lang w:bidi="fa-IR"/>
        </w:rPr>
        <w:t>آمادگی جهت پرسش و پاسخ کلاسی</w:t>
      </w: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sz w:val="24"/>
          <w:szCs w:val="24"/>
          <w:rtl/>
          <w:lang w:bidi="fa-IR"/>
        </w:rPr>
        <w:t>مشارکت در بحث های گروهی</w:t>
      </w: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ارائه کنفرانس</w:t>
      </w:r>
    </w:p>
    <w:p>
      <w:pPr>
        <w:bidi/>
        <w:spacing w:after="0" w:line="240" w:lineRule="auto"/>
        <w:jc w:val="both"/>
        <w:rPr>
          <w:rFonts w:cs="B Mitra" w:asciiTheme="majorBidi" w:hAnsiTheme="majorBidi"/>
          <w:sz w:val="24"/>
          <w:szCs w:val="24"/>
          <w:lang w:bidi="fa-IR"/>
        </w:rPr>
      </w:pP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ارز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اب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>
        <w:rPr>
          <w:rFonts w:ascii="IranNastaliq" w:hAnsi="IranNastaliq" w:cs="B Mitra"/>
          <w:sz w:val="24"/>
          <w:szCs w:val="24"/>
          <w:rtl/>
          <w:lang w:bidi="fa-IR"/>
        </w:rPr>
        <w:t>: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>
      <w:pPr>
        <w:pStyle w:val="14"/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cs="B Mitra" w:asciiTheme="majorBidi" w:hAnsiTheme="majorBidi"/>
          <w:b/>
          <w:bCs/>
          <w:sz w:val="24"/>
          <w:szCs w:val="24"/>
          <w:u w:val="single"/>
          <w:rtl/>
          <w:lang w:bidi="fa-IR"/>
        </w:rPr>
      </w:pPr>
      <w:r>
        <w:rPr>
          <w:rFonts w:hint="cs" w:cs="B Mitra" w:asciiTheme="majorBidi" w:hAnsiTheme="majorBidi"/>
          <w:b/>
          <w:bCs/>
          <w:sz w:val="24"/>
          <w:szCs w:val="24"/>
          <w:u w:val="single"/>
          <w:rtl/>
          <w:lang w:bidi="fa-IR"/>
        </w:rPr>
        <w:t>تکوینی:</w:t>
      </w: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>
        <w:rPr>
          <w:rFonts w:hint="cs" w:cs="B Mitra" w:asciiTheme="majorBidi" w:hAnsiTheme="majorBidi"/>
          <w:sz w:val="24"/>
          <w:szCs w:val="24"/>
          <w:rtl/>
          <w:lang w:bidi="fa-IR"/>
        </w:rPr>
        <w:t xml:space="preserve"> 5% </w:t>
      </w:r>
      <w:r>
        <w:rPr>
          <w:rFonts w:hint="cs" w:ascii="IranNastaliq" w:hAnsi="IranNastaliq" w:cs="B Mitra"/>
          <w:sz w:val="24"/>
          <w:szCs w:val="24"/>
          <w:rtl/>
          <w:lang w:bidi="fa-IR"/>
        </w:rPr>
        <w:t>پرسش و پاسخ کلاسی و مشارکت در بحث های گروهی</w:t>
      </w:r>
    </w:p>
    <w:p>
      <w:pPr>
        <w:pStyle w:val="14"/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cs="B Mitra" w:asciiTheme="majorBidi" w:hAnsiTheme="majorBidi"/>
          <w:b/>
          <w:bCs/>
          <w:sz w:val="24"/>
          <w:szCs w:val="24"/>
          <w:u w:val="single"/>
          <w:rtl/>
          <w:lang w:bidi="fa-IR"/>
        </w:rPr>
      </w:pPr>
      <w:r>
        <w:rPr>
          <w:rFonts w:hint="cs" w:cs="B Mitra" w:asciiTheme="majorBidi" w:hAnsiTheme="majorBidi"/>
          <w:b/>
          <w:bCs/>
          <w:sz w:val="24"/>
          <w:szCs w:val="24"/>
          <w:u w:val="single"/>
          <w:rtl/>
          <w:lang w:bidi="fa-IR"/>
        </w:rPr>
        <w:t>تراکمی:</w:t>
      </w:r>
    </w:p>
    <w:p>
      <w:pPr>
        <w:pStyle w:val="14"/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cs="B Mitra" w:asciiTheme="majorBidi" w:hAnsiTheme="majorBidi"/>
          <w:sz w:val="24"/>
          <w:szCs w:val="24"/>
          <w:rtl/>
          <w:lang w:bidi="fa-IR"/>
        </w:rPr>
      </w:pPr>
      <w:r>
        <w:rPr>
          <w:rFonts w:hint="cs" w:cs="B Mitra" w:asciiTheme="majorBidi" w:hAnsiTheme="majorBidi"/>
          <w:sz w:val="24"/>
          <w:szCs w:val="24"/>
          <w:rtl/>
          <w:lang w:bidi="fa-IR"/>
        </w:rPr>
        <w:t>70%       آزمون چهار گزینه ای</w:t>
      </w:r>
    </w:p>
    <w:p>
      <w:pPr>
        <w:pStyle w:val="14"/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cs="B Mitra" w:asciiTheme="majorBidi" w:hAnsiTheme="majorBidi"/>
          <w:sz w:val="24"/>
          <w:szCs w:val="24"/>
          <w:rtl/>
          <w:lang w:bidi="fa-IR"/>
        </w:rPr>
      </w:pPr>
      <w:r>
        <w:rPr>
          <w:rFonts w:hint="cs" w:cs="B Mitra" w:asciiTheme="majorBidi" w:hAnsiTheme="majorBidi"/>
          <w:sz w:val="24"/>
          <w:szCs w:val="24"/>
          <w:rtl/>
          <w:lang w:bidi="fa-IR"/>
        </w:rPr>
        <w:t>20%        کنفرانس کلاسی</w:t>
      </w:r>
    </w:p>
    <w:p>
      <w:pPr>
        <w:pStyle w:val="14"/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cs="B Mitra" w:asciiTheme="majorBidi" w:hAnsiTheme="majorBidi"/>
          <w:sz w:val="24"/>
          <w:szCs w:val="24"/>
          <w:lang w:bidi="fa-IR"/>
        </w:rPr>
      </w:pPr>
      <w:r>
        <w:rPr>
          <w:rFonts w:hint="cs" w:cs="B Mitra" w:asciiTheme="majorBidi" w:hAnsiTheme="majorBidi"/>
          <w:sz w:val="24"/>
          <w:szCs w:val="24"/>
          <w:rtl/>
          <w:lang w:bidi="fa-IR"/>
        </w:rPr>
        <w:t xml:space="preserve">5%          رعایت پوشش و مصادیق حرفه ای </w:t>
      </w:r>
    </w:p>
    <w:p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eastAsia="Times New Roman" w:cs="B Mitra"/>
          <w:sz w:val="24"/>
          <w:szCs w:val="24"/>
          <w:u w:val="single"/>
          <w:rtl/>
        </w:rPr>
      </w:pPr>
    </w:p>
    <w:p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Arial" w:hAnsi="Arial" w:eastAsia="Times New Roman" w:cs="B Mitra"/>
          <w:sz w:val="24"/>
          <w:szCs w:val="24"/>
          <w:u w:val="single"/>
          <w:rtl/>
        </w:rPr>
        <w:t xml:space="preserve"> </w:t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بلوپرینت طراحی آزمون</w:t>
      </w:r>
      <w:r>
        <w:rPr>
          <w:rStyle w:val="9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4"/>
      </w: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13"/>
        <w:bidiVisual/>
        <w:tblW w:w="4374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570"/>
        <w:gridCol w:w="960"/>
        <w:gridCol w:w="960"/>
        <w:gridCol w:w="1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485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28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b/>
                <w:bCs/>
                <w:sz w:val="24"/>
                <w:szCs w:val="24"/>
                <w:rtl/>
                <w:lang w:bidi="fa-IR"/>
              </w:rPr>
              <w:t>اهداف و محتوای آموزشی</w:t>
            </w:r>
          </w:p>
        </w:tc>
        <w:tc>
          <w:tcPr>
            <w:tcW w:w="573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b/>
                <w:bCs/>
                <w:sz w:val="24"/>
                <w:szCs w:val="24"/>
                <w:rtl/>
                <w:lang w:bidi="fa-IR"/>
              </w:rPr>
              <w:t>نوع سوال</w:t>
            </w:r>
          </w:p>
        </w:tc>
        <w:tc>
          <w:tcPr>
            <w:tcW w:w="573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b/>
                <w:bCs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42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b/>
                <w:bCs/>
                <w:sz w:val="24"/>
                <w:szCs w:val="24"/>
                <w:rtl/>
                <w:lang w:bidi="fa-IR"/>
              </w:rPr>
              <w:t>زمان هر سوال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5" w:type="pct"/>
            <w:shd w:val="clear" w:color="auto" w:fill="F1F1F1" w:themeFill="background1" w:themeFillShade="F2"/>
          </w:tcPr>
          <w:p>
            <w:pPr>
              <w:pStyle w:val="14"/>
              <w:numPr>
                <w:ilvl w:val="0"/>
                <w:numId w:val="2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8" w:type="pct"/>
          </w:tcPr>
          <w:p>
            <w:pPr>
              <w:autoSpaceDE w:val="0"/>
              <w:autoSpaceDN w:val="0"/>
              <w:bidi/>
              <w:adjustRightInd w:val="0"/>
              <w:spacing w:after="0" w:line="259" w:lineRule="auto"/>
              <w:contextualSpacing/>
              <w:rPr>
                <w:rFonts w:cs="B Mitra" w:asciiTheme="majorBidi" w:hAnsiTheme="majorBidi"/>
                <w:sz w:val="28"/>
                <w:szCs w:val="28"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مفهوم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اختلالات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حاد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را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شرح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دهد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>.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چهار گزینه ای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42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 xml:space="preserve">یک دقیقه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5" w:type="pct"/>
            <w:shd w:val="clear" w:color="auto" w:fill="F1F1F1" w:themeFill="background1" w:themeFillShade="F2"/>
          </w:tcPr>
          <w:p>
            <w:pPr>
              <w:pStyle w:val="14"/>
              <w:numPr>
                <w:ilvl w:val="0"/>
                <w:numId w:val="2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8" w:type="pct"/>
          </w:tcPr>
          <w:p>
            <w:pPr>
              <w:bidi/>
              <w:spacing w:after="0" w:line="240" w:lineRule="auto"/>
              <w:rPr>
                <w:rFonts w:cs="B Mitra"/>
                <w:sz w:val="24"/>
                <w:szCs w:val="24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مراقبت پرستاری پیشرفته از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بیماران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مبتلا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به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اختلالات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حاد قلبی-عروقی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 xml:space="preserve">شامل آنژین صدری، سکته قلبی، بیماری های عفونی و التهابی شایع قلبی، هایپرتانسیون، ترومبوز ورید عمقی را شرح دهد. 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چهار گزینه ای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42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یک دقیقه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5" w:type="pct"/>
            <w:shd w:val="clear" w:color="auto" w:fill="F1F1F1" w:themeFill="background1" w:themeFillShade="F2"/>
          </w:tcPr>
          <w:p>
            <w:pPr>
              <w:pStyle w:val="14"/>
              <w:numPr>
                <w:ilvl w:val="0"/>
                <w:numId w:val="2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8" w:type="pct"/>
          </w:tcPr>
          <w:p>
            <w:pPr>
              <w:autoSpaceDE w:val="0"/>
              <w:autoSpaceDN w:val="0"/>
              <w:bidi/>
              <w:adjustRightInd w:val="0"/>
              <w:spacing w:after="0" w:line="259" w:lineRule="auto"/>
              <w:contextualSpacing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مراقبت پرستاری پیشرفته از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بیماران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مبتلا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به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اختلالات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 xml:space="preserve">حاد مغزی </w:t>
            </w:r>
            <w:r>
              <w:rPr>
                <w:rFonts w:hint="cs" w:ascii="Times New Roman" w:hAnsi="Times New Roman" w:cs="Times New Roman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 xml:space="preserve"> نخاعی شامل صرع، تشنج، اختلالات اتوایمیون شایع سیستم اعصاب مثل مولتیپل اسکلروزیس را شرح دهد.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چهار گزینه ای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42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یک دقیقه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5" w:type="pct"/>
            <w:shd w:val="clear" w:color="auto" w:fill="F1F1F1" w:themeFill="background1" w:themeFillShade="F2"/>
          </w:tcPr>
          <w:p>
            <w:pPr>
              <w:pStyle w:val="14"/>
              <w:numPr>
                <w:ilvl w:val="0"/>
                <w:numId w:val="2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8" w:type="pct"/>
          </w:tcPr>
          <w:p>
            <w:pPr>
              <w:bidi/>
              <w:spacing w:after="0" w:line="240" w:lineRule="auto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مراقبت پرستاری پیشرفته از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 xml:space="preserve">بیماران مبتلا به اختلالات عضلانی اسکلتی مثل شکستگی ها، تروماهای سیستم اسکلتی عضلانی، بیماری های التهابی مثل استئومیلیت را شرح دهد. 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چهار گزینه ای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42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یک دقیقه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5" w:type="pct"/>
            <w:shd w:val="clear" w:color="auto" w:fill="F1F1F1" w:themeFill="background1" w:themeFillShade="F2"/>
          </w:tcPr>
          <w:p>
            <w:pPr>
              <w:pStyle w:val="14"/>
              <w:numPr>
                <w:ilvl w:val="0"/>
                <w:numId w:val="2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8" w:type="pct"/>
          </w:tcPr>
          <w:p>
            <w:pPr>
              <w:autoSpaceDE w:val="0"/>
              <w:autoSpaceDN w:val="0"/>
              <w:bidi/>
              <w:adjustRightInd w:val="0"/>
              <w:spacing w:after="0" w:line="259" w:lineRule="auto"/>
              <w:contextualSpacing/>
              <w:rPr>
                <w:rFonts w:cs="B Mitra" w:asciiTheme="majorBidi" w:hAnsiTheme="majorBidi"/>
                <w:sz w:val="28"/>
                <w:szCs w:val="28"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مراقبت پرستاری پیشرفته از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 xml:space="preserve">بیماران مبتلا به اختلالات حاد کلیوی شامل نارسایی حاد کلیوی، اختلالات الکترولیتی، پیوند کلیه، استاز و انسداد مجاری ادراری را شرح دهد. 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چهار گزینه ای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42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یک دقیقه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5" w:type="pct"/>
            <w:shd w:val="clear" w:color="auto" w:fill="F1F1F1" w:themeFill="background1" w:themeFillShade="F2"/>
          </w:tcPr>
          <w:p>
            <w:pPr>
              <w:pStyle w:val="14"/>
              <w:numPr>
                <w:ilvl w:val="0"/>
                <w:numId w:val="2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8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مراقبت پرستاری پیشرفته از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 xml:space="preserve">بیماران مبتلا به اختلالات حاد  گوارشی شامل اولسرهای گوارشی را شرح دهد. اختلالات تغذیه ای و دفعی ناشی از رزکسیون گوارشی را شرح دهد. 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چهار گزینه ای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42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یک دقیقه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5" w:type="pct"/>
            <w:shd w:val="clear" w:color="auto" w:fill="F1F1F1" w:themeFill="background1" w:themeFillShade="F2"/>
          </w:tcPr>
          <w:p>
            <w:pPr>
              <w:pStyle w:val="14"/>
              <w:numPr>
                <w:ilvl w:val="0"/>
                <w:numId w:val="2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8" w:type="pct"/>
          </w:tcPr>
          <w:p>
            <w:pPr>
              <w:autoSpaceDE w:val="0"/>
              <w:autoSpaceDN w:val="0"/>
              <w:bidi/>
              <w:adjustRightInd w:val="0"/>
              <w:spacing w:after="0" w:line="259" w:lineRule="auto"/>
              <w:contextualSpacing/>
              <w:rPr>
                <w:rFonts w:cs="B Mitra" w:asciiTheme="majorBidi" w:hAnsiTheme="majorBidi"/>
                <w:sz w:val="28"/>
                <w:szCs w:val="28"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مراقبت پرستاری پیشرفته از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 xml:space="preserve">بیماران مبتلا به اختلالات حاد ریوی شامل نارسایی حاد تنفسی، سندرم زجر تنفسی،  هایپرتانسیون شریان ریوی، مدیریت راه هوایی در تراکئوستومی و تهویه مکانیکی را شرح دهد. </w:t>
            </w:r>
          </w:p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چهار گزینه ای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42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یک دقیقه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5" w:type="pct"/>
            <w:shd w:val="clear" w:color="auto" w:fill="F1F1F1" w:themeFill="background1" w:themeFillShade="F2"/>
          </w:tcPr>
          <w:p>
            <w:pPr>
              <w:pStyle w:val="14"/>
              <w:numPr>
                <w:ilvl w:val="0"/>
                <w:numId w:val="2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8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مراقبت پرستاری پیشرفته از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>بیماران مبتلا به اختلالات</w:t>
            </w:r>
            <w:r>
              <w:rPr>
                <w:rFonts w:cs="B Mitra" w:asciiTheme="majorBidi" w:hAnsi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 xml:space="preserve"> حاد غدد درون ریز شامل دیابت، هایپرتیروئیدی، هیپوتیروئیدی ... را شرح دهد. 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چهار گزینه ای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42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یک دقیقه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5" w:type="pct"/>
            <w:shd w:val="clear" w:color="auto" w:fill="F1F1F1" w:themeFill="background1" w:themeFillShade="F2"/>
          </w:tcPr>
          <w:p>
            <w:pPr>
              <w:pStyle w:val="14"/>
              <w:numPr>
                <w:ilvl w:val="0"/>
                <w:numId w:val="2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8" w:type="pct"/>
          </w:tcPr>
          <w:p>
            <w:pPr>
              <w:bidi/>
              <w:spacing w:after="0" w:line="240" w:lineRule="auto"/>
              <w:rPr>
                <w:rFonts w:cs="B Mitra" w:asciiTheme="majorBidi" w:hAnsiTheme="majorBidi"/>
                <w:sz w:val="28"/>
                <w:szCs w:val="28"/>
                <w:rtl/>
                <w:lang w:bidi="fa-IR"/>
              </w:rPr>
            </w:pPr>
            <w:r>
              <w:rPr>
                <w:rFonts w:hint="cs" w:cs="B Mitra" w:asciiTheme="majorBidi" w:hAnsiTheme="majorBidi"/>
                <w:sz w:val="28"/>
                <w:szCs w:val="28"/>
                <w:rtl/>
                <w:lang w:bidi="fa-IR"/>
              </w:rPr>
              <w:t xml:space="preserve">اصول مدیریت پرستاری در بحران را شرح دهد. 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چهار گزینه ای</w:t>
            </w:r>
          </w:p>
        </w:tc>
        <w:tc>
          <w:tcPr>
            <w:tcW w:w="573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42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یک دقیقه</w:t>
            </w:r>
          </w:p>
        </w:tc>
      </w:tr>
    </w:tbl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rtl/>
          <w:lang w:bidi="fa-IR"/>
        </w:rPr>
        <w:t>منابع</w:t>
      </w: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: </w:t>
      </w:r>
    </w:p>
    <w:p>
      <w:pPr>
        <w:bidi/>
        <w:spacing w:after="0" w:line="240" w:lineRule="auto"/>
        <w:jc w:val="both"/>
        <w:rPr>
          <w:rFonts w:cs="B Mitra" w:asciiTheme="majorBidi" w:hAnsiTheme="majorBidi"/>
          <w:sz w:val="24"/>
          <w:szCs w:val="24"/>
          <w:rtl/>
          <w:lang w:bidi="fa-IR"/>
        </w:rPr>
      </w:pP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منابع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شامل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کتاب</w:t>
      </w:r>
      <w:r>
        <w:rPr>
          <w:rFonts w:cs="B Mitra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ها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درس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،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نشر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ه</w:t>
      </w:r>
      <w:r>
        <w:rPr>
          <w:rFonts w:cs="B Mitra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ها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تخصص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،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مقاله</w:t>
      </w:r>
      <w:r>
        <w:rPr>
          <w:rFonts w:cs="B Mitra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ها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و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نشان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وب</w:t>
      </w:r>
      <w:r>
        <w:rPr>
          <w:rFonts w:cs="B Mitra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سا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ت</w:t>
      </w:r>
      <w:r>
        <w:rPr>
          <w:rFonts w:cs="B Mitra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ها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مرتبط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م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cs="B Mitra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باشد</w:t>
      </w:r>
      <w:r>
        <w:rPr>
          <w:rFonts w:cs="B Mitra" w:asciiTheme="majorBidi" w:hAnsiTheme="majorBidi"/>
          <w:sz w:val="24"/>
          <w:szCs w:val="24"/>
          <w:rtl/>
          <w:lang w:bidi="fa-IR"/>
        </w:rPr>
        <w:t>.</w:t>
      </w:r>
    </w:p>
    <w:p>
      <w:pPr>
        <w:rPr>
          <w:rFonts w:ascii="Arial" w:hAnsi="Arial" w:cs="B Mitra"/>
          <w:color w:val="222222"/>
          <w:sz w:val="24"/>
          <w:szCs w:val="24"/>
          <w:shd w:val="clear" w:color="auto" w:fill="FFFFFF"/>
          <w:rtl/>
        </w:rPr>
      </w:pP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    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الف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)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کتب</w:t>
      </w:r>
      <w:r>
        <w:rPr>
          <w:rFonts w:cs="B Mitra" w:asciiTheme="majorBidi" w:hAnsiTheme="majorBidi"/>
          <w:sz w:val="24"/>
          <w:szCs w:val="24"/>
          <w:rtl/>
          <w:lang w:bidi="fa-IR"/>
        </w:rPr>
        <w:t>:</w:t>
      </w:r>
      <w:r>
        <w:rPr>
          <w:rFonts w:ascii="Arial" w:hAnsi="Arial" w:eastAsia="Calibri" w:cs="B Nazanin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Hickman, R., Fitzpatrick, J. J., &amp; Alfes, C. M. (Eds.). (2018). </w:t>
      </w:r>
      <w:r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Handbook of Clinical Nursing: Critical and Emergency Care Nursing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 Springer Publishing Company.</w:t>
      </w:r>
    </w:p>
    <w:p>
      <w:pPr>
        <w:jc w:val="both"/>
        <w:rPr>
          <w:rFonts w:ascii="Arial" w:hAnsi="Arial" w:eastAsia="Calibri" w:cs="B Nazanin"/>
          <w:rtl/>
        </w:rPr>
      </w:pPr>
    </w:p>
    <w:p>
      <w:pPr>
        <w:bidi/>
        <w:spacing w:after="0" w:line="240" w:lineRule="auto"/>
        <w:jc w:val="both"/>
        <w:rPr>
          <w:rFonts w:cs="B Mitra" w:asciiTheme="majorBidi" w:hAnsiTheme="majorBidi"/>
          <w:sz w:val="24"/>
          <w:szCs w:val="24"/>
          <w:rtl/>
          <w:lang w:bidi="fa-IR"/>
        </w:rPr>
      </w:pPr>
    </w:p>
    <w:p>
      <w:pPr>
        <w:bidi/>
        <w:jc w:val="both"/>
        <w:rPr>
          <w:rFonts w:ascii="Arial" w:hAnsi="Arial" w:eastAsia="Calibri" w:cs="B Nazanin"/>
        </w:rPr>
      </w:pP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    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ب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)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مقالات</w:t>
      </w:r>
      <w:r>
        <w:rPr>
          <w:rFonts w:cs="B Mitra" w:asciiTheme="majorBidi" w:hAnsiTheme="majorBidi"/>
          <w:sz w:val="24"/>
          <w:szCs w:val="24"/>
          <w:rtl/>
          <w:lang w:bidi="fa-IR"/>
        </w:rPr>
        <w:t>: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ascii="Arial" w:hAnsi="Arial" w:eastAsia="Calibri" w:cs="B Nazanin"/>
          <w:rtl/>
        </w:rPr>
        <w:t xml:space="preserve">هر نوع مقاله معتبر علمی از پایگاه های اطلاعاتی </w:t>
      </w:r>
      <w:r>
        <w:rPr>
          <w:rFonts w:ascii="Arial" w:hAnsi="Arial" w:eastAsia="Calibri" w:cs="B Nazanin"/>
        </w:rPr>
        <w:t>Pubmed</w:t>
      </w:r>
      <w:r>
        <w:rPr>
          <w:rFonts w:hint="cs" w:ascii="Arial" w:hAnsi="Arial" w:eastAsia="Calibri" w:cs="B Nazanin"/>
          <w:rtl/>
        </w:rPr>
        <w:t xml:space="preserve">، </w:t>
      </w:r>
      <w:r>
        <w:rPr>
          <w:rFonts w:ascii="Arial" w:hAnsi="Arial" w:eastAsia="Calibri" w:cs="B Nazanin"/>
        </w:rPr>
        <w:t>Science Direct</w:t>
      </w:r>
      <w:r>
        <w:rPr>
          <w:rFonts w:hint="cs" w:ascii="Arial" w:hAnsi="Arial" w:eastAsia="Calibri" w:cs="B Nazanin"/>
          <w:rtl/>
        </w:rPr>
        <w:t xml:space="preserve">، </w:t>
      </w:r>
      <w:r>
        <w:rPr>
          <w:rFonts w:ascii="Arial" w:hAnsi="Arial" w:eastAsia="Calibri" w:cs="B Nazanin"/>
        </w:rPr>
        <w:t>Proquest</w:t>
      </w:r>
      <w:r>
        <w:rPr>
          <w:rFonts w:hint="cs" w:ascii="Arial" w:hAnsi="Arial" w:eastAsia="Calibri" w:cs="B Nazanin"/>
          <w:rtl/>
        </w:rPr>
        <w:t xml:space="preserve"> ...با تأکید بر مقالات سیستماتیک ریویو در رابطه با اختلالات حاد.</w:t>
      </w:r>
    </w:p>
    <w:p>
      <w:pPr>
        <w:bidi/>
        <w:spacing w:after="0" w:line="240" w:lineRule="auto"/>
        <w:jc w:val="both"/>
        <w:rPr>
          <w:rFonts w:cs="B Mitra" w:asciiTheme="majorBidi" w:hAnsiTheme="majorBidi"/>
          <w:sz w:val="24"/>
          <w:szCs w:val="24"/>
          <w:rtl/>
          <w:lang w:bidi="fa-IR"/>
        </w:rPr>
      </w:pPr>
    </w:p>
    <w:p>
      <w:pPr>
        <w:bidi/>
        <w:spacing w:after="0" w:line="240" w:lineRule="auto"/>
        <w:jc w:val="both"/>
        <w:rPr>
          <w:rFonts w:cs="B Mitra" w:asciiTheme="majorBidi" w:hAnsiTheme="majorBidi"/>
          <w:sz w:val="24"/>
          <w:szCs w:val="24"/>
          <w:rtl/>
          <w:lang w:bidi="fa-IR"/>
        </w:rPr>
      </w:pPr>
      <w:r>
        <w:rPr>
          <w:rFonts w:hint="cs" w:cs="B Mitra" w:asciiTheme="majorBidi" w:hAnsiTheme="majorBidi"/>
          <w:sz w:val="24"/>
          <w:szCs w:val="24"/>
          <w:rtl/>
          <w:lang w:bidi="fa-IR"/>
        </w:rPr>
        <w:t xml:space="preserve">      ج) محتوای الکترونیکی: پاورپورینت</w:t>
      </w:r>
    </w:p>
    <w:p>
      <w:pPr>
        <w:bidi/>
        <w:spacing w:after="0" w:line="240" w:lineRule="auto"/>
        <w:jc w:val="both"/>
        <w:rPr>
          <w:rFonts w:cs="B Mitra" w:asciiTheme="majorBidi" w:hAnsiTheme="majorBidi"/>
          <w:sz w:val="24"/>
          <w:szCs w:val="24"/>
          <w:rtl/>
          <w:lang w:bidi="fa-IR"/>
        </w:rPr>
      </w:pP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     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د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)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منابع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برا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مطالعه</w:t>
      </w:r>
      <w:r>
        <w:rPr>
          <w:rFonts w:cs="B Mitra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ب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Mitra" w:asciiTheme="majorBidi" w:hAnsiTheme="majorBidi"/>
          <w:sz w:val="24"/>
          <w:szCs w:val="24"/>
          <w:rtl/>
          <w:lang w:bidi="fa-IR"/>
        </w:rPr>
        <w:t>شتر</w:t>
      </w:r>
      <w:r>
        <w:rPr>
          <w:rFonts w:cs="B Mitra" w:asciiTheme="majorBidi" w:hAnsiTheme="majorBidi"/>
          <w:sz w:val="24"/>
          <w:szCs w:val="24"/>
          <w:rtl/>
          <w:lang w:bidi="fa-IR"/>
        </w:rPr>
        <w:t>:</w:t>
      </w:r>
      <w:r>
        <w:rPr>
          <w:rFonts w:hint="cs" w:cs="B Mitra" w:asciiTheme="majorBidi" w:hAnsiTheme="majorBidi"/>
          <w:sz w:val="24"/>
          <w:szCs w:val="24"/>
          <w:rtl/>
          <w:lang w:bidi="fa-IR"/>
        </w:rPr>
        <w:t xml:space="preserve"> کتاب های الکترونیکی به صورت فایل پی دی اف در اختیار دانشجویان قرار می گیرد.</w:t>
      </w:r>
    </w:p>
    <w:sectPr>
      <w:footerReference r:id="rId5" w:type="default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tra">
    <w:panose1 w:val="00000500000000000000"/>
    <w:charset w:val="B2"/>
    <w:family w:val="auto"/>
    <w:pitch w:val="default"/>
    <w:sig w:usb0="00006000" w:usb1="00000000" w:usb2="00000000" w:usb3="00000000" w:csb0="00000040" w:csb1="00000000"/>
  </w:font>
  <w:font w:name="IranNastaliq">
    <w:panose1 w:val="02020505000000020003"/>
    <w:charset w:val="00"/>
    <w:family w:val="roman"/>
    <w:pitch w:val="default"/>
    <w:sig w:usb0="61002A87" w:usb1="80000000" w:usb2="00000008" w:usb3="00000000" w:csb0="200101FF" w:csb1="2028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B Titr">
    <w:panose1 w:val="00000700000000000000"/>
    <w:charset w:val="B2"/>
    <w:family w:val="auto"/>
    <w:pitch w:val="default"/>
    <w:sig w:usb0="00006000" w:usb1="80000000" w:usb2="00000008" w:usb3="00000000" w:csb0="00000040" w:csb1="00000000"/>
  </w:font>
  <w:font w:name="B Mitra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-468355595"/>
      <w:docPartObj>
        <w:docPartGallery w:val="AutoText"/>
      </w:docPartObj>
    </w:sdtPr>
    <w:sdtEndPr>
      <w:rPr>
        <w:rtl/>
      </w:rPr>
    </w:sdtEndPr>
    <w:sdtContent>
      <w:p>
        <w:pPr>
          <w:pStyle w:val="8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tl/>
          </w:rPr>
          <w:t>1</w:t>
        </w:r>
        <w:r>
          <w:fldChar w:fldCharType="end"/>
        </w:r>
      </w:p>
    </w:sdtContent>
  </w:sdt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pPr>
        <w:spacing w:before="0" w:after="0" w:line="276" w:lineRule="auto"/>
      </w:pPr>
      <w:r>
        <w:separator/>
      </w:r>
    </w:p>
  </w:footnote>
  <w:footnote w:type="continuationSeparator" w:id="11">
    <w:p>
      <w:pPr>
        <w:spacing w:before="0" w:after="0" w:line="276" w:lineRule="auto"/>
      </w:pPr>
      <w:r>
        <w:continuationSeparator/>
      </w:r>
    </w:p>
  </w:footnote>
  <w:footnote w:id="0">
    <w:p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hAnsi="Times New Roman" w:eastAsia="Times New Roman" w:cs="B Nazanin"/>
          <w:b/>
          <w:bCs/>
          <w:color w:val="000000"/>
          <w:sz w:val="20"/>
          <w:szCs w:val="20"/>
          <w:rtl/>
        </w:rPr>
      </w:pPr>
    </w:p>
    <w:p>
      <w:pPr>
        <w:pStyle w:val="10"/>
        <w:bidi/>
        <w:rPr>
          <w:rtl/>
          <w:lang w:bidi="fa-IR"/>
        </w:rPr>
      </w:pPr>
    </w:p>
  </w:footnote>
  <w:footnote w:id="1">
    <w:p>
      <w:pPr>
        <w:pStyle w:val="10"/>
        <w:rPr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Educational Approach</w:t>
      </w:r>
    </w:p>
  </w:footnote>
  <w:footnote w:id="2">
    <w:p>
      <w:pPr>
        <w:pStyle w:val="10"/>
        <w:rPr>
          <w:rFonts w:asciiTheme="majorBidi" w:hAnsiTheme="majorBidi" w:cstheme="majorBidi"/>
          <w:sz w:val="18"/>
          <w:szCs w:val="18"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Virtual Approach</w:t>
      </w:r>
    </w:p>
  </w:footnote>
  <w:footnote w:id="3">
    <w:p>
      <w:pPr>
        <w:pStyle w:val="10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Blended Approach: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Blended learning is an approach to education that combines online educational materials and opportunities for interaction online with traditional place-based classroom methods. </w:t>
      </w:r>
    </w:p>
  </w:footnote>
  <w:footnote w:id="4">
    <w:p>
      <w:pPr>
        <w:pStyle w:val="10"/>
        <w:bidi/>
        <w:rPr>
          <w:rFonts w:cs="B Mitra"/>
          <w:lang w:bidi="fa-IR"/>
        </w:rPr>
      </w:pPr>
    </w:p>
    <w:p>
      <w:pPr>
        <w:pStyle w:val="10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0363FF"/>
    <w:multiLevelType w:val="multilevel"/>
    <w:tmpl w:val="400363FF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170E4"/>
    <w:multiLevelType w:val="multilevel"/>
    <w:tmpl w:val="5CE170E4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numRestart w:val="eachPage"/>
    <w:footnote w:id="10"/>
    <w:footnote w:id="1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87459"/>
    <w:rsid w:val="000921C5"/>
    <w:rsid w:val="00096A68"/>
    <w:rsid w:val="000A37A7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051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1E0A"/>
    <w:rsid w:val="00282760"/>
    <w:rsid w:val="00282ABB"/>
    <w:rsid w:val="0029396B"/>
    <w:rsid w:val="002942FF"/>
    <w:rsid w:val="002B27AF"/>
    <w:rsid w:val="002D5FD3"/>
    <w:rsid w:val="002D61F5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8611B"/>
    <w:rsid w:val="003909B8"/>
    <w:rsid w:val="003C19F8"/>
    <w:rsid w:val="003C3250"/>
    <w:rsid w:val="003D5FAE"/>
    <w:rsid w:val="003F5911"/>
    <w:rsid w:val="004005EE"/>
    <w:rsid w:val="00401B3A"/>
    <w:rsid w:val="00402E50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3431"/>
    <w:rsid w:val="00684E56"/>
    <w:rsid w:val="006C3301"/>
    <w:rsid w:val="006D4F70"/>
    <w:rsid w:val="006E5B52"/>
    <w:rsid w:val="00712158"/>
    <w:rsid w:val="00716BE3"/>
    <w:rsid w:val="007275C1"/>
    <w:rsid w:val="0073222F"/>
    <w:rsid w:val="00756286"/>
    <w:rsid w:val="00757159"/>
    <w:rsid w:val="00763530"/>
    <w:rsid w:val="007655B2"/>
    <w:rsid w:val="007A289E"/>
    <w:rsid w:val="007B1C56"/>
    <w:rsid w:val="007B3E77"/>
    <w:rsid w:val="007B4FF9"/>
    <w:rsid w:val="007E0732"/>
    <w:rsid w:val="007E604E"/>
    <w:rsid w:val="007F2C21"/>
    <w:rsid w:val="007F4389"/>
    <w:rsid w:val="00803A62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14CAC"/>
    <w:rsid w:val="00933443"/>
    <w:rsid w:val="009340B5"/>
    <w:rsid w:val="009362DD"/>
    <w:rsid w:val="009375F5"/>
    <w:rsid w:val="00946D4D"/>
    <w:rsid w:val="00971252"/>
    <w:rsid w:val="009A0090"/>
    <w:rsid w:val="009A60A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93FF4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00704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70DE"/>
    <w:rsid w:val="00E33290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  <w:rsid w:val="71AC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8"/>
    <w:semiHidden/>
    <w:unhideWhenUsed/>
    <w:uiPriority w:val="99"/>
    <w:rPr>
      <w:b/>
      <w:bCs/>
    </w:rPr>
  </w:style>
  <w:style w:type="paragraph" w:styleId="8">
    <w:name w:val="footer"/>
    <w:basedOn w:val="1"/>
    <w:link w:val="2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9">
    <w:name w:val="footnote reference"/>
    <w:basedOn w:val="2"/>
    <w:semiHidden/>
    <w:unhideWhenUsed/>
    <w:uiPriority w:val="99"/>
    <w:rPr>
      <w:vertAlign w:val="superscript"/>
    </w:rPr>
  </w:style>
  <w:style w:type="paragraph" w:styleId="10">
    <w:name w:val="footnote text"/>
    <w:basedOn w:val="1"/>
    <w:link w:val="20"/>
    <w:unhideWhenUsed/>
    <w:uiPriority w:val="99"/>
    <w:pPr>
      <w:spacing w:after="0" w:line="240" w:lineRule="auto"/>
    </w:pPr>
    <w:rPr>
      <w:sz w:val="20"/>
      <w:szCs w:val="20"/>
    </w:rPr>
  </w:style>
  <w:style w:type="paragraph" w:styleId="11">
    <w:name w:val="header"/>
    <w:basedOn w:val="1"/>
    <w:link w:val="2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2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3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6">
    <w:name w:val="Grid Table 4 - Accent 51"/>
    <w:basedOn w:val="3"/>
    <w:qFormat/>
    <w:uiPriority w:val="49"/>
    <w:pPr>
      <w:spacing w:after="0" w:line="240" w:lineRule="auto"/>
    </w:p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character" w:customStyle="1" w:styleId="17">
    <w:name w:val="Comment Text Char"/>
    <w:basedOn w:val="2"/>
    <w:link w:val="6"/>
    <w:semiHidden/>
    <w:qFormat/>
    <w:uiPriority w:val="99"/>
    <w:rPr>
      <w:sz w:val="20"/>
      <w:szCs w:val="20"/>
    </w:rPr>
  </w:style>
  <w:style w:type="character" w:customStyle="1" w:styleId="18">
    <w:name w:val="Comment Subject Char"/>
    <w:basedOn w:val="17"/>
    <w:link w:val="7"/>
    <w:semiHidden/>
    <w:uiPriority w:val="99"/>
    <w:rPr>
      <w:b/>
      <w:bCs/>
      <w:sz w:val="20"/>
      <w:szCs w:val="20"/>
    </w:rPr>
  </w:style>
  <w:style w:type="paragraph" w:customStyle="1" w:styleId="19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20">
    <w:name w:val="Footnote Text Char"/>
    <w:basedOn w:val="2"/>
    <w:link w:val="10"/>
    <w:uiPriority w:val="99"/>
    <w:rPr>
      <w:sz w:val="20"/>
      <w:szCs w:val="20"/>
    </w:rPr>
  </w:style>
  <w:style w:type="character" w:customStyle="1" w:styleId="21">
    <w:name w:val="Header Char"/>
    <w:basedOn w:val="2"/>
    <w:link w:val="11"/>
    <w:uiPriority w:val="99"/>
  </w:style>
  <w:style w:type="character" w:customStyle="1" w:styleId="22">
    <w:name w:val="Footer Char"/>
    <w:basedOn w:val="2"/>
    <w:link w:val="8"/>
    <w:uiPriority w:val="99"/>
  </w:style>
  <w:style w:type="table" w:customStyle="1" w:styleId="23">
    <w:name w:val="Table Grid1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5EFD6-87E5-4063-A702-BE6EBC6118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1247</Words>
  <Characters>7110</Characters>
  <Lines>59</Lines>
  <Paragraphs>16</Paragraphs>
  <TotalTime>2</TotalTime>
  <ScaleCrop>false</ScaleCrop>
  <LinksUpToDate>false</LinksUpToDate>
  <CharactersWithSpaces>8341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2024-02-24T04:40:00Z</dcterms:created>
  <dc:creator>naghsh</dc:creator>
  <cp:lastModifiedBy>Dr.khoshkesht</cp:lastModifiedBy>
  <cp:lastPrinted>2020-08-02T12:25:00Z</cp:lastPrinted>
  <dcterms:modified xsi:type="dcterms:W3CDTF">2024-03-13T04:36:06Z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588EC95D0CE44885B0FA11F8114C2649_12</vt:lpwstr>
  </property>
</Properties>
</file>